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67475c77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eb4df815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5eb97385743b5" /><Relationship Type="http://schemas.openxmlformats.org/officeDocument/2006/relationships/numbering" Target="/word/numbering.xml" Id="Re323f99f464946c8" /><Relationship Type="http://schemas.openxmlformats.org/officeDocument/2006/relationships/settings" Target="/word/settings.xml" Id="R4daa2904baa845bf" /><Relationship Type="http://schemas.openxmlformats.org/officeDocument/2006/relationships/image" Target="/word/media/d705a6c1-8932-40c5-a0ec-aa37785352f9.png" Id="R7baeb4df815844ec" /></Relationships>
</file>