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71e914704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23b13b281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Briery Branch,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63e3ad72f4230" /><Relationship Type="http://schemas.openxmlformats.org/officeDocument/2006/relationships/numbering" Target="/word/numbering.xml" Id="R6d2ad9e79a80422d" /><Relationship Type="http://schemas.openxmlformats.org/officeDocument/2006/relationships/settings" Target="/word/settings.xml" Id="R7f3d8db550b14a01" /><Relationship Type="http://schemas.openxmlformats.org/officeDocument/2006/relationships/image" Target="/word/media/256de71b-9ce4-48fe-96c7-e7eaa7b40a33.png" Id="Re3a23b13b2814bf7" /></Relationships>
</file>