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38fa0ca6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a92a798b9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Brigadoon,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f1d11ee8b4890" /><Relationship Type="http://schemas.openxmlformats.org/officeDocument/2006/relationships/numbering" Target="/word/numbering.xml" Id="Rc0afd1c21d9942aa" /><Relationship Type="http://schemas.openxmlformats.org/officeDocument/2006/relationships/settings" Target="/word/settings.xml" Id="R769149babb5c48c2" /><Relationship Type="http://schemas.openxmlformats.org/officeDocument/2006/relationships/image" Target="/word/media/335be9c5-45bf-4d2b-89e2-5856531156d7.png" Id="Re47a92a798b94ec7" /></Relationships>
</file>