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8e76d15ef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379f9e9e1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Briggs-Chaney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c8aea317142cc" /><Relationship Type="http://schemas.openxmlformats.org/officeDocument/2006/relationships/numbering" Target="/word/numbering.xml" Id="Rec6657ab39234dd0" /><Relationship Type="http://schemas.openxmlformats.org/officeDocument/2006/relationships/settings" Target="/word/settings.xml" Id="R0f877011b6324691" /><Relationship Type="http://schemas.openxmlformats.org/officeDocument/2006/relationships/image" Target="/word/media/c31c1098-4638-4ea1-abb7-e2dbb5fa91da.png" Id="R8a1379f9e9e148b3" /></Relationships>
</file>