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694976ec0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350991e49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Briggsville,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fb3136c5743db" /><Relationship Type="http://schemas.openxmlformats.org/officeDocument/2006/relationships/numbering" Target="/word/numbering.xml" Id="R292fadf7510a41bb" /><Relationship Type="http://schemas.openxmlformats.org/officeDocument/2006/relationships/settings" Target="/word/settings.xml" Id="R8a5f482196134f0f" /><Relationship Type="http://schemas.openxmlformats.org/officeDocument/2006/relationships/image" Target="/word/media/36545326-b4ce-4577-909e-6bad81d7f8a3.png" Id="R82b350991e494f61" /></Relationships>
</file>