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e87e3ae9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5642340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e3ed100424596" /><Relationship Type="http://schemas.openxmlformats.org/officeDocument/2006/relationships/numbering" Target="/word/numbering.xml" Id="R7b0cb681bf084c1e" /><Relationship Type="http://schemas.openxmlformats.org/officeDocument/2006/relationships/settings" Target="/word/settings.xml" Id="R3267f093a699453c" /><Relationship Type="http://schemas.openxmlformats.org/officeDocument/2006/relationships/image" Target="/word/media/07c19cee-d855-4b12-8638-9d69013bf92f.png" Id="R62fe5642340642a7" /></Relationships>
</file>