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6a87addd4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83beb4154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Brims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827b49a33472f" /><Relationship Type="http://schemas.openxmlformats.org/officeDocument/2006/relationships/numbering" Target="/word/numbering.xml" Id="R842547548ab94e04" /><Relationship Type="http://schemas.openxmlformats.org/officeDocument/2006/relationships/settings" Target="/word/settings.xml" Id="R896bacc1c39b484e" /><Relationship Type="http://schemas.openxmlformats.org/officeDocument/2006/relationships/image" Target="/word/media/381dfebe-b889-4d4b-b9fd-bcf1f068bca6.png" Id="R02283beb41544ade" /></Relationships>
</file>