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d4a2363e6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14c371f8b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Brimson,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f3a5090244c52" /><Relationship Type="http://schemas.openxmlformats.org/officeDocument/2006/relationships/numbering" Target="/word/numbering.xml" Id="R77fa826d64514bcf" /><Relationship Type="http://schemas.openxmlformats.org/officeDocument/2006/relationships/settings" Target="/word/settings.xml" Id="R3e5bb0aea55146a2" /><Relationship Type="http://schemas.openxmlformats.org/officeDocument/2006/relationships/image" Target="/word/media/b520f1e3-dc92-4c0b-80fa-d31305d2b86d.png" Id="R44214c371f8b4843" /></Relationships>
</file>