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6574f085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23ecf7d1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Run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9823cdb9f40a6" /><Relationship Type="http://schemas.openxmlformats.org/officeDocument/2006/relationships/numbering" Target="/word/numbering.xml" Id="R0c3823a39e364c01" /><Relationship Type="http://schemas.openxmlformats.org/officeDocument/2006/relationships/settings" Target="/word/settings.xml" Id="R11b68686b43d41ea" /><Relationship Type="http://schemas.openxmlformats.org/officeDocument/2006/relationships/image" Target="/word/media/f4e2073a-e7df-41aa-9bb7-4b5edc5f13cb.png" Id="R8c923ecf7d1b4ce1" /></Relationships>
</file>