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a9f91ef43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1ac52da05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Bromley,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c3460145d4f23" /><Relationship Type="http://schemas.openxmlformats.org/officeDocument/2006/relationships/numbering" Target="/word/numbering.xml" Id="Re3288117924a4386" /><Relationship Type="http://schemas.openxmlformats.org/officeDocument/2006/relationships/settings" Target="/word/settings.xml" Id="R20a73cc1e29a4562" /><Relationship Type="http://schemas.openxmlformats.org/officeDocument/2006/relationships/image" Target="/word/media/c1d785e0-5a9a-451c-bd10-17e269a0d4ef.png" Id="R3301ac52da054573" /></Relationships>
</file>