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07fe1b411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7bcf25dad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1fdda8f704d55" /><Relationship Type="http://schemas.openxmlformats.org/officeDocument/2006/relationships/numbering" Target="/word/numbering.xml" Id="R28176c8b26954454" /><Relationship Type="http://schemas.openxmlformats.org/officeDocument/2006/relationships/settings" Target="/word/settings.xml" Id="Ra0a32669c78b4400" /><Relationship Type="http://schemas.openxmlformats.org/officeDocument/2006/relationships/image" Target="/word/media/a821970d-e860-450a-9d3f-c166d0426642.png" Id="R3bf7bcf25dad4fa0" /></Relationships>
</file>