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ce4f8b64b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0da5dc77542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Brookland Manor,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060fcae184849" /><Relationship Type="http://schemas.openxmlformats.org/officeDocument/2006/relationships/numbering" Target="/word/numbering.xml" Id="Red3bd34a69e84b25" /><Relationship Type="http://schemas.openxmlformats.org/officeDocument/2006/relationships/settings" Target="/word/settings.xml" Id="Rdc22ff229f9b4641" /><Relationship Type="http://schemas.openxmlformats.org/officeDocument/2006/relationships/image" Target="/word/media/a9f40487-b9f8-4a67-80bb-71c8afbde22a.png" Id="Rd230da5dc77542be" /></Relationships>
</file>