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474c18d1b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e522a56a9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a43dff494c55" /><Relationship Type="http://schemas.openxmlformats.org/officeDocument/2006/relationships/numbering" Target="/word/numbering.xml" Id="R803383626a534321" /><Relationship Type="http://schemas.openxmlformats.org/officeDocument/2006/relationships/settings" Target="/word/settings.xml" Id="R1ca2519fa9cb455f" /><Relationship Type="http://schemas.openxmlformats.org/officeDocument/2006/relationships/image" Target="/word/media/d6529e8c-9c13-423b-b69b-9fc8ca6e41a8.png" Id="Raf9e522a56a941c0" /></Relationships>
</file>