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eef387524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edad83f5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a13878d84abb" /><Relationship Type="http://schemas.openxmlformats.org/officeDocument/2006/relationships/numbering" Target="/word/numbering.xml" Id="R3d6e837973e84a32" /><Relationship Type="http://schemas.openxmlformats.org/officeDocument/2006/relationships/settings" Target="/word/settings.xml" Id="R8d68e525dfc641ba" /><Relationship Type="http://schemas.openxmlformats.org/officeDocument/2006/relationships/image" Target="/word/media/bc848ad1-5fff-4f02-a9d9-30b26592f06f.png" Id="R9283edad83f54d00" /></Relationships>
</file>