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e499a339c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7ce7834e7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Brookside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ca074a4e94c5e" /><Relationship Type="http://schemas.openxmlformats.org/officeDocument/2006/relationships/numbering" Target="/word/numbering.xml" Id="R624b51cd534c41f7" /><Relationship Type="http://schemas.openxmlformats.org/officeDocument/2006/relationships/settings" Target="/word/settings.xml" Id="Rb72622e714524327" /><Relationship Type="http://schemas.openxmlformats.org/officeDocument/2006/relationships/image" Target="/word/media/f65a376c-665b-4299-b77c-a0cb5907747d.png" Id="Rb437ce7834e740da" /></Relationships>
</file>