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2999f981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bee5cd20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3065e32d4757" /><Relationship Type="http://schemas.openxmlformats.org/officeDocument/2006/relationships/numbering" Target="/word/numbering.xml" Id="R2b0a43e78ba04f65" /><Relationship Type="http://schemas.openxmlformats.org/officeDocument/2006/relationships/settings" Target="/word/settings.xml" Id="Ra839d54bb8734a6d" /><Relationship Type="http://schemas.openxmlformats.org/officeDocument/2006/relationships/image" Target="/word/media/2c94a2bb-7370-4412-a8aa-9cbc11634d19.png" Id="R0cacbee5cd2046ed" /></Relationships>
</file>