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113703b51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8cae228c2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Broomfield,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eabc986b8424b" /><Relationship Type="http://schemas.openxmlformats.org/officeDocument/2006/relationships/numbering" Target="/word/numbering.xml" Id="R400f1c5c078142cf" /><Relationship Type="http://schemas.openxmlformats.org/officeDocument/2006/relationships/settings" Target="/word/settings.xml" Id="Rc55d2abb3d1f45db" /><Relationship Type="http://schemas.openxmlformats.org/officeDocument/2006/relationships/image" Target="/word/media/727d837b-237b-41db-960b-27a4b5741539.png" Id="Refe8cae228c24840" /></Relationships>
</file>