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738665a8d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31fb3f1a5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 Bridge Square,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b226346ab442a" /><Relationship Type="http://schemas.openxmlformats.org/officeDocument/2006/relationships/numbering" Target="/word/numbering.xml" Id="R10c8d63476fb44fc" /><Relationship Type="http://schemas.openxmlformats.org/officeDocument/2006/relationships/settings" Target="/word/settings.xml" Id="Re16413ab6eae462f" /><Relationship Type="http://schemas.openxmlformats.org/officeDocument/2006/relationships/image" Target="/word/media/bb3100b2-e083-4608-af10-de9824c46f87.png" Id="Rccc31fb3f1a544f1" /></Relationships>
</file>