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4cd2921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48a98a86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aff3a94a44c4" /><Relationship Type="http://schemas.openxmlformats.org/officeDocument/2006/relationships/numbering" Target="/word/numbering.xml" Id="Ra3ee9a8b3eea4d74" /><Relationship Type="http://schemas.openxmlformats.org/officeDocument/2006/relationships/settings" Target="/word/settings.xml" Id="R645ece2006004680" /><Relationship Type="http://schemas.openxmlformats.org/officeDocument/2006/relationships/image" Target="/word/media/f70bd100-1d7f-4267-b7ae-99d3c3be4e17.png" Id="Ra7148a98a86f4185" /></Relationships>
</file>