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e5e8df97a94f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2ef16086484f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Browns Lake,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295152c0b74fa0" /><Relationship Type="http://schemas.openxmlformats.org/officeDocument/2006/relationships/numbering" Target="/word/numbering.xml" Id="R993595d0ede84c46" /><Relationship Type="http://schemas.openxmlformats.org/officeDocument/2006/relationships/settings" Target="/word/settings.xml" Id="Rf04fbb318dde437e" /><Relationship Type="http://schemas.openxmlformats.org/officeDocument/2006/relationships/image" Target="/word/media/3bea3097-2e62-414d-8127-a367c4abe516.png" Id="R1f2ef16086484f52" /></Relationships>
</file>