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878edefced4b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b6b8081f4f47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Browns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9966824be64cd5" /><Relationship Type="http://schemas.openxmlformats.org/officeDocument/2006/relationships/numbering" Target="/word/numbering.xml" Id="R379d8531ea154ae3" /><Relationship Type="http://schemas.openxmlformats.org/officeDocument/2006/relationships/settings" Target="/word/settings.xml" Id="R22621ea8c6e547e4" /><Relationship Type="http://schemas.openxmlformats.org/officeDocument/2006/relationships/image" Target="/word/media/242b2b38-2329-4bc7-b67d-5cea86292c83.png" Id="Raab6b8081f4f4775" /></Relationships>
</file>