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97351c4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0f71c3f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28a75c54404d" /><Relationship Type="http://schemas.openxmlformats.org/officeDocument/2006/relationships/numbering" Target="/word/numbering.xml" Id="Re54f453599344b6e" /><Relationship Type="http://schemas.openxmlformats.org/officeDocument/2006/relationships/settings" Target="/word/settings.xml" Id="R43396b979156496d" /><Relationship Type="http://schemas.openxmlformats.org/officeDocument/2006/relationships/image" Target="/word/media/949e8819-f489-4790-bf59-f29df6c19e4e.png" Id="R39c40f71c3fb4d01" /></Relationships>
</file>