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7a4c7cc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6e73bac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Brownsville,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0ce5b0844b66" /><Relationship Type="http://schemas.openxmlformats.org/officeDocument/2006/relationships/numbering" Target="/word/numbering.xml" Id="Rae72441fcc794b54" /><Relationship Type="http://schemas.openxmlformats.org/officeDocument/2006/relationships/settings" Target="/word/settings.xml" Id="Rafbe74dadd854aa2" /><Relationship Type="http://schemas.openxmlformats.org/officeDocument/2006/relationships/image" Target="/word/media/72f0c287-1945-4e7a-87ff-9de2c38f0bd2.png" Id="R310f6e73bacc4646" /></Relationships>
</file>