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732c647a5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a16f3e4ac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d4eb5a274a8b" /><Relationship Type="http://schemas.openxmlformats.org/officeDocument/2006/relationships/numbering" Target="/word/numbering.xml" Id="R79d721335c7a4532" /><Relationship Type="http://schemas.openxmlformats.org/officeDocument/2006/relationships/settings" Target="/word/settings.xml" Id="R808a67640290473e" /><Relationship Type="http://schemas.openxmlformats.org/officeDocument/2006/relationships/image" Target="/word/media/9cf706d2-1204-4916-a603-c7eee62a47ce.png" Id="R2f7a16f3e4ac477e" /></Relationships>
</file>