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c41956499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899105f79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f977f29a14157" /><Relationship Type="http://schemas.openxmlformats.org/officeDocument/2006/relationships/numbering" Target="/word/numbering.xml" Id="Reb1c2886b88a4595" /><Relationship Type="http://schemas.openxmlformats.org/officeDocument/2006/relationships/settings" Target="/word/settings.xml" Id="R65f73675a093421b" /><Relationship Type="http://schemas.openxmlformats.org/officeDocument/2006/relationships/image" Target="/word/media/4d061e53-ddcc-4e52-b24f-352d31632e7f.png" Id="R83b899105f7945e2" /></Relationships>
</file>