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f94efa9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fd57988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Brucewell,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b9a1a5eaf4943" /><Relationship Type="http://schemas.openxmlformats.org/officeDocument/2006/relationships/numbering" Target="/word/numbering.xml" Id="Rd21cd10ed7664209" /><Relationship Type="http://schemas.openxmlformats.org/officeDocument/2006/relationships/settings" Target="/word/settings.xml" Id="R2a3f591d17354a79" /><Relationship Type="http://schemas.openxmlformats.org/officeDocument/2006/relationships/image" Target="/word/media/58519a38-bac3-43f3-a94f-dd5254e32902.png" Id="Rdf3dfd5798814d1f" /></Relationships>
</file>