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2d2ae4e30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493404072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Brummel,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a94f75f614b1a" /><Relationship Type="http://schemas.openxmlformats.org/officeDocument/2006/relationships/numbering" Target="/word/numbering.xml" Id="R80cd2747b4654fd3" /><Relationship Type="http://schemas.openxmlformats.org/officeDocument/2006/relationships/settings" Target="/word/settings.xml" Id="R596866c22a7b4d07" /><Relationship Type="http://schemas.openxmlformats.org/officeDocument/2006/relationships/image" Target="/word/media/5caf0967-aa5d-4922-a98a-3feba190f06d.png" Id="R6ac4934040724fa7" /></Relationships>
</file>