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a24d9d7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cdd425cd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Brundige,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247204744b7c" /><Relationship Type="http://schemas.openxmlformats.org/officeDocument/2006/relationships/numbering" Target="/word/numbering.xml" Id="R626d21b9e9304188" /><Relationship Type="http://schemas.openxmlformats.org/officeDocument/2006/relationships/settings" Target="/word/settings.xml" Id="Rc4db48243b6f4aa3" /><Relationship Type="http://schemas.openxmlformats.org/officeDocument/2006/relationships/image" Target="/word/media/9b6e17a8-66fc-43c2-a488-7aa9997b9bfe.png" Id="R8ebfcdd425cd4139" /></Relationships>
</file>