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29f6cf415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d84b3ec94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Brunswick,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08488345841ca" /><Relationship Type="http://schemas.openxmlformats.org/officeDocument/2006/relationships/numbering" Target="/word/numbering.xml" Id="Rc3b679e012714829" /><Relationship Type="http://schemas.openxmlformats.org/officeDocument/2006/relationships/settings" Target="/word/settings.xml" Id="Rcf5770086bbf4a01" /><Relationship Type="http://schemas.openxmlformats.org/officeDocument/2006/relationships/image" Target="/word/media/7dd41032-2422-491b-acf0-f087922b01e0.png" Id="R271d84b3ec9444cf" /></Relationships>
</file>