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c3e855bde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e75bc5f8e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Bryant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fb39e78c84547" /><Relationship Type="http://schemas.openxmlformats.org/officeDocument/2006/relationships/numbering" Target="/word/numbering.xml" Id="R6b401253e9194238" /><Relationship Type="http://schemas.openxmlformats.org/officeDocument/2006/relationships/settings" Target="/word/settings.xml" Id="Re1b64a6325f9492a" /><Relationship Type="http://schemas.openxmlformats.org/officeDocument/2006/relationships/image" Target="/word/media/de617e0f-4861-4aaf-8c2b-dbbbe397dcfa.png" Id="R94de75bc5f8e4b06" /></Relationships>
</file>