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66ac487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2634e64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4a54435c4c47" /><Relationship Type="http://schemas.openxmlformats.org/officeDocument/2006/relationships/numbering" Target="/word/numbering.xml" Id="Rba1ffd6e2ada47c1" /><Relationship Type="http://schemas.openxmlformats.org/officeDocument/2006/relationships/settings" Target="/word/settings.xml" Id="Rd86c4ba63ab6437b" /><Relationship Type="http://schemas.openxmlformats.org/officeDocument/2006/relationships/image" Target="/word/media/3315a0ce-db18-4b33-a8fa-4eba791b4235.png" Id="R425f2634e64a4fe3" /></Relationships>
</file>