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b9ad1066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cfbf3dfbd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Buckeye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4db276ca4d93" /><Relationship Type="http://schemas.openxmlformats.org/officeDocument/2006/relationships/numbering" Target="/word/numbering.xml" Id="R7db7f81690aa4096" /><Relationship Type="http://schemas.openxmlformats.org/officeDocument/2006/relationships/settings" Target="/word/settings.xml" Id="R9e1c9f2d06e34104" /><Relationship Type="http://schemas.openxmlformats.org/officeDocument/2006/relationships/image" Target="/word/media/ca9a6605-76c6-4471-8603-f6ced2a56d33.png" Id="Rec7cfbf3dfbd4283" /></Relationships>
</file>