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af18412fa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a74a764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6e14992e14f7a" /><Relationship Type="http://schemas.openxmlformats.org/officeDocument/2006/relationships/numbering" Target="/word/numbering.xml" Id="R933269e5122240cc" /><Relationship Type="http://schemas.openxmlformats.org/officeDocument/2006/relationships/settings" Target="/word/settings.xml" Id="Rf46d7e1bb3884b3f" /><Relationship Type="http://schemas.openxmlformats.org/officeDocument/2006/relationships/image" Target="/word/media/a48d3b59-db31-4e4c-8038-c5b1987def61.png" Id="Rf893a74a764743a2" /></Relationships>
</file>