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0b511b3d5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07fb8c91a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Bucklodge,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aaf2f62f549c9" /><Relationship Type="http://schemas.openxmlformats.org/officeDocument/2006/relationships/numbering" Target="/word/numbering.xml" Id="Re69ea41efc3f48e1" /><Relationship Type="http://schemas.openxmlformats.org/officeDocument/2006/relationships/settings" Target="/word/settings.xml" Id="Rb87994e8cb484211" /><Relationship Type="http://schemas.openxmlformats.org/officeDocument/2006/relationships/image" Target="/word/media/0345d4fd-2e59-4135-a936-1e4f571b9104.png" Id="Racb07fb8c91a4ba6" /></Relationships>
</file>