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75be7cf35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7382a6e04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78002ebf54f4e" /><Relationship Type="http://schemas.openxmlformats.org/officeDocument/2006/relationships/numbering" Target="/word/numbering.xml" Id="R19e9d7ba69784253" /><Relationship Type="http://schemas.openxmlformats.org/officeDocument/2006/relationships/settings" Target="/word/settings.xml" Id="R7d5975d5502f41f5" /><Relationship Type="http://schemas.openxmlformats.org/officeDocument/2006/relationships/image" Target="/word/media/8439f3fd-18bd-422c-b250-7b314790a25a.png" Id="Rd4f7382a6e044e9f" /></Relationships>
</file>