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37d7b3786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62d7c4d70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 Shoals,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b53ff7a3a4e70" /><Relationship Type="http://schemas.openxmlformats.org/officeDocument/2006/relationships/numbering" Target="/word/numbering.xml" Id="R63127dccf92a4ce4" /><Relationship Type="http://schemas.openxmlformats.org/officeDocument/2006/relationships/settings" Target="/word/settings.xml" Id="R8fea7acde3c1426f" /><Relationship Type="http://schemas.openxmlformats.org/officeDocument/2006/relationships/image" Target="/word/media/b789b199-5ca4-489a-989e-a9caca50953a.png" Id="Rc1662d7c4d704fcc" /></Relationships>
</file>