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91ac6a145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c68b14616749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Bullucks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b13b491eb4bb6" /><Relationship Type="http://schemas.openxmlformats.org/officeDocument/2006/relationships/numbering" Target="/word/numbering.xml" Id="R84f824f062b343d5" /><Relationship Type="http://schemas.openxmlformats.org/officeDocument/2006/relationships/settings" Target="/word/settings.xml" Id="R6ec8ac5fb0914578" /><Relationship Type="http://schemas.openxmlformats.org/officeDocument/2006/relationships/image" Target="/word/media/6890631e-411f-40b6-9a80-536f4040a26e.png" Id="Rddc68b14616749c1" /></Relationships>
</file>