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7fe25006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f3d0f068e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Bumpville,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81e81bf1f4a79" /><Relationship Type="http://schemas.openxmlformats.org/officeDocument/2006/relationships/numbering" Target="/word/numbering.xml" Id="R2d4a7b6b2fda4edb" /><Relationship Type="http://schemas.openxmlformats.org/officeDocument/2006/relationships/settings" Target="/word/settings.xml" Id="R029045b7c03c44a3" /><Relationship Type="http://schemas.openxmlformats.org/officeDocument/2006/relationships/image" Target="/word/media/c1e111d1-d164-4656-a475-8774507e5307.png" Id="R989f3d0f068e473e" /></Relationships>
</file>