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ae5035187442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9ddbfa5a6949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3b38e870464235" /><Relationship Type="http://schemas.openxmlformats.org/officeDocument/2006/relationships/numbering" Target="/word/numbering.xml" Id="Rbcbdbec2148f4f35" /><Relationship Type="http://schemas.openxmlformats.org/officeDocument/2006/relationships/settings" Target="/word/settings.xml" Id="R0cd86ce4956e46c9" /><Relationship Type="http://schemas.openxmlformats.org/officeDocument/2006/relationships/image" Target="/word/media/b0d34730-df85-45e3-9899-c85da5ebd83b.png" Id="Re89ddbfa5a694993" /></Relationships>
</file>