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591b87c6c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2b8084234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Burchard,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559433d9c4670" /><Relationship Type="http://schemas.openxmlformats.org/officeDocument/2006/relationships/numbering" Target="/word/numbering.xml" Id="R033524f5545f40d9" /><Relationship Type="http://schemas.openxmlformats.org/officeDocument/2006/relationships/settings" Target="/word/settings.xml" Id="R278fac8fc0434b23" /><Relationship Type="http://schemas.openxmlformats.org/officeDocument/2006/relationships/image" Target="/word/media/98e20290-5843-4be8-bc1e-f1ec05f4b20d.png" Id="R09f2b80842344caa" /></Relationships>
</file>