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b859d7694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8a845fed0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Burgreen 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6927d4c65449f" /><Relationship Type="http://schemas.openxmlformats.org/officeDocument/2006/relationships/numbering" Target="/word/numbering.xml" Id="R056a372b354c46fa" /><Relationship Type="http://schemas.openxmlformats.org/officeDocument/2006/relationships/settings" Target="/word/settings.xml" Id="Rabb51b10bbc44843" /><Relationship Type="http://schemas.openxmlformats.org/officeDocument/2006/relationships/image" Target="/word/media/c07cd07e-a50b-446c-a943-96ca8a842c64.png" Id="Rd5e8a845fed04498" /></Relationships>
</file>