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34c6a3c5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3aac3526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Burkittsville,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059ae939843b2" /><Relationship Type="http://schemas.openxmlformats.org/officeDocument/2006/relationships/numbering" Target="/word/numbering.xml" Id="R39dd595d17944c65" /><Relationship Type="http://schemas.openxmlformats.org/officeDocument/2006/relationships/settings" Target="/word/settings.xml" Id="R810d210514424c8f" /><Relationship Type="http://schemas.openxmlformats.org/officeDocument/2006/relationships/image" Target="/word/media/515e802d-de60-4794-ba85-f62b941e46ee.png" Id="R2f23aac3526b444f" /></Relationships>
</file>