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a93ed355644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ea44a755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Burmah,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28ee062e7444eb" /><Relationship Type="http://schemas.openxmlformats.org/officeDocument/2006/relationships/numbering" Target="/word/numbering.xml" Id="R0ca15ad364754d1b" /><Relationship Type="http://schemas.openxmlformats.org/officeDocument/2006/relationships/settings" Target="/word/settings.xml" Id="R76f022ca47ad4c47" /><Relationship Type="http://schemas.openxmlformats.org/officeDocument/2006/relationships/image" Target="/word/media/8f97e386-c7c3-4787-af0c-e1c06596da86.png" Id="R9043ea44a7554ebf" /></Relationships>
</file>