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83daed2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06d6ef90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83a760d14c17" /><Relationship Type="http://schemas.openxmlformats.org/officeDocument/2006/relationships/numbering" Target="/word/numbering.xml" Id="Re3adbea025f8453f" /><Relationship Type="http://schemas.openxmlformats.org/officeDocument/2006/relationships/settings" Target="/word/settings.xml" Id="Rd9d8bfa3095f489a" /><Relationship Type="http://schemas.openxmlformats.org/officeDocument/2006/relationships/image" Target="/word/media/9acff9ec-d24f-4175-8d23-7992a97821e5.png" Id="R73f06d6ef9004e30" /></Relationships>
</file>