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ee083e5d1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94c004fae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Oak,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8a7c867154d15" /><Relationship Type="http://schemas.openxmlformats.org/officeDocument/2006/relationships/numbering" Target="/word/numbering.xml" Id="R760131506c8e4afc" /><Relationship Type="http://schemas.openxmlformats.org/officeDocument/2006/relationships/settings" Target="/word/settings.xml" Id="R9b8cb3c4661a41b8" /><Relationship Type="http://schemas.openxmlformats.org/officeDocument/2006/relationships/image" Target="/word/media/35223125-b80e-404b-9b69-194f01ae7979.png" Id="R91094c004fae4a76" /></Relationships>
</file>