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cf4179c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b16b889a2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Burrisville,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4e56776c147cf" /><Relationship Type="http://schemas.openxmlformats.org/officeDocument/2006/relationships/numbering" Target="/word/numbering.xml" Id="Rd73895d3746b48db" /><Relationship Type="http://schemas.openxmlformats.org/officeDocument/2006/relationships/settings" Target="/word/settings.xml" Id="Rc917995b56cd461b" /><Relationship Type="http://schemas.openxmlformats.org/officeDocument/2006/relationships/image" Target="/word/media/e37569d7-8c39-4a64-bc79-98e3efff6213.png" Id="R4abb16b889a24305" /></Relationships>
</file>