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3d6cfaf3b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80bc78ede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Burrowsville,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aaa24366d4dad" /><Relationship Type="http://schemas.openxmlformats.org/officeDocument/2006/relationships/numbering" Target="/word/numbering.xml" Id="R201df9ae077d477a" /><Relationship Type="http://schemas.openxmlformats.org/officeDocument/2006/relationships/settings" Target="/word/settings.xml" Id="Rb1ea09829c86424c" /><Relationship Type="http://schemas.openxmlformats.org/officeDocument/2006/relationships/image" Target="/word/media/792f791f-bc35-4bf8-a72a-02dc3eca34b7.png" Id="Rb7880bc78ede4c3b" /></Relationships>
</file>