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6ad187e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e17cc53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875c3d18c4a0c" /><Relationship Type="http://schemas.openxmlformats.org/officeDocument/2006/relationships/numbering" Target="/word/numbering.xml" Id="Rb153fa8ef1c8447c" /><Relationship Type="http://schemas.openxmlformats.org/officeDocument/2006/relationships/settings" Target="/word/settings.xml" Id="R9db86e9661354825" /><Relationship Type="http://schemas.openxmlformats.org/officeDocument/2006/relationships/image" Target="/word/media/31c89027-ea23-4676-a7f1-b69ecec5be09.png" Id="R9b24e17cc5344439" /></Relationships>
</file>