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83fb28235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70217c3a6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Burton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9bf186809476e" /><Relationship Type="http://schemas.openxmlformats.org/officeDocument/2006/relationships/numbering" Target="/word/numbering.xml" Id="R811214fade194e0a" /><Relationship Type="http://schemas.openxmlformats.org/officeDocument/2006/relationships/settings" Target="/word/settings.xml" Id="Rba18f056620b44e6" /><Relationship Type="http://schemas.openxmlformats.org/officeDocument/2006/relationships/image" Target="/word/media/a1f72072-723b-4a66-ac10-283efb0f9f6b.png" Id="Rc8c70217c3a64add" /></Relationships>
</file>