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af6fc81e3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f66843c60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Burton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8f9f643894d93" /><Relationship Type="http://schemas.openxmlformats.org/officeDocument/2006/relationships/numbering" Target="/word/numbering.xml" Id="R10017147eda74dce" /><Relationship Type="http://schemas.openxmlformats.org/officeDocument/2006/relationships/settings" Target="/word/settings.xml" Id="R8425db0101964599" /><Relationship Type="http://schemas.openxmlformats.org/officeDocument/2006/relationships/image" Target="/word/media/77910c54-3f63-470b-8aad-950493e585dc.png" Id="Rdbbf66843c604e94" /></Relationships>
</file>